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A6D28" w14:textId="77777777" w:rsidR="006B2660" w:rsidRPr="006B2660" w:rsidRDefault="006B2660" w:rsidP="006B26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60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</w:p>
    <w:p w14:paraId="785A3E1E" w14:textId="7AAEEF38" w:rsidR="006B2660" w:rsidRPr="006B2660" w:rsidRDefault="006B2660" w:rsidP="006B26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60">
        <w:rPr>
          <w:rFonts w:ascii="Times New Roman" w:hAnsi="Times New Roman" w:cs="Times New Roman"/>
          <w:b/>
          <w:sz w:val="28"/>
          <w:szCs w:val="28"/>
        </w:rPr>
        <w:t xml:space="preserve">на разработку </w:t>
      </w:r>
      <w:r w:rsidR="0095612D">
        <w:rPr>
          <w:rFonts w:ascii="Times New Roman" w:hAnsi="Times New Roman" w:cs="Times New Roman"/>
          <w:b/>
          <w:sz w:val="28"/>
          <w:szCs w:val="28"/>
        </w:rPr>
        <w:t>экологической документации</w:t>
      </w:r>
      <w:r w:rsidRPr="006B26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0DF3A5" w14:textId="77777777" w:rsidR="00CD4EB0" w:rsidRPr="00096B11" w:rsidRDefault="006B2660" w:rsidP="006B2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660">
        <w:rPr>
          <w:rFonts w:ascii="Times New Roman" w:hAnsi="Times New Roman" w:cs="Times New Roman"/>
          <w:b/>
          <w:sz w:val="28"/>
          <w:szCs w:val="28"/>
        </w:rPr>
        <w:t>(код ЕНС ТРУ 749019.000.000000)</w:t>
      </w:r>
    </w:p>
    <w:p w14:paraId="6748C666" w14:textId="77777777" w:rsidR="00CD4EB0" w:rsidRPr="00B95FC6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52" w:type="dxa"/>
        <w:tblInd w:w="108" w:type="dxa"/>
        <w:tblLook w:val="04A0" w:firstRow="1" w:lastRow="0" w:firstColumn="1" w:lastColumn="0" w:noHBand="0" w:noVBand="1"/>
      </w:tblPr>
      <w:tblGrid>
        <w:gridCol w:w="617"/>
        <w:gridCol w:w="3523"/>
        <w:gridCol w:w="5812"/>
      </w:tblGrid>
      <w:tr w:rsidR="00CD4EB0" w:rsidRPr="00B95FC6" w14:paraId="34F36F7C" w14:textId="77777777" w:rsidTr="000438BE">
        <w:trPr>
          <w:trHeight w:val="20"/>
        </w:trPr>
        <w:tc>
          <w:tcPr>
            <w:tcW w:w="617" w:type="dxa"/>
            <w:vAlign w:val="center"/>
          </w:tcPr>
          <w:p w14:paraId="6DF01F81" w14:textId="77777777" w:rsidR="00CD4EB0" w:rsidRPr="005F4E67" w:rsidRDefault="00CD4EB0" w:rsidP="008D6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23" w:type="dxa"/>
          </w:tcPr>
          <w:p w14:paraId="2FF579A5" w14:textId="77777777" w:rsidR="00CD4EB0" w:rsidRPr="005F4E67" w:rsidRDefault="008859D3" w:rsidP="0088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5812" w:type="dxa"/>
          </w:tcPr>
          <w:p w14:paraId="77488A6D" w14:textId="77777777" w:rsidR="00CD4EB0" w:rsidRPr="005F4E67" w:rsidRDefault="00E06C59" w:rsidP="00403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r w:rsidR="00403EBB">
              <w:rPr>
                <w:rFonts w:ascii="Times New Roman" w:hAnsi="Times New Roman" w:cs="Times New Roman"/>
                <w:b/>
                <w:sz w:val="24"/>
                <w:szCs w:val="24"/>
              </w:rPr>
              <w:t>имое</w:t>
            </w:r>
          </w:p>
        </w:tc>
      </w:tr>
      <w:tr w:rsidR="00CD4EB0" w:rsidRPr="00B95FC6" w14:paraId="08B4F5D9" w14:textId="77777777" w:rsidTr="000438BE">
        <w:trPr>
          <w:trHeight w:val="20"/>
        </w:trPr>
        <w:tc>
          <w:tcPr>
            <w:tcW w:w="617" w:type="dxa"/>
            <w:vAlign w:val="center"/>
          </w:tcPr>
          <w:p w14:paraId="7A08B37F" w14:textId="77777777"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vAlign w:val="center"/>
          </w:tcPr>
          <w:p w14:paraId="3ADB0BF8" w14:textId="77777777"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14:paraId="0066F440" w14:textId="77777777"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CD4EB0" w:rsidRPr="00B95FC6" w14:paraId="5D293D63" w14:textId="77777777" w:rsidTr="000D0479">
        <w:trPr>
          <w:trHeight w:val="2671"/>
        </w:trPr>
        <w:tc>
          <w:tcPr>
            <w:tcW w:w="617" w:type="dxa"/>
            <w:vAlign w:val="center"/>
          </w:tcPr>
          <w:p w14:paraId="21483AF6" w14:textId="77777777" w:rsidR="00CD4EB0" w:rsidRPr="000A5040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3" w:type="dxa"/>
            <w:vAlign w:val="center"/>
          </w:tcPr>
          <w:p w14:paraId="6B0AA8E7" w14:textId="77777777" w:rsidR="00CD4EB0" w:rsidRPr="000A5040" w:rsidRDefault="00E06C59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Описание работ и услуг</w:t>
            </w:r>
          </w:p>
        </w:tc>
        <w:tc>
          <w:tcPr>
            <w:tcW w:w="5812" w:type="dxa"/>
          </w:tcPr>
          <w:p w14:paraId="1730E052" w14:textId="77777777" w:rsidR="0095612D" w:rsidRDefault="000E0430" w:rsidP="000E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30">
              <w:rPr>
                <w:rFonts w:ascii="Times New Roman" w:hAnsi="Times New Roman" w:cs="Times New Roman"/>
                <w:sz w:val="24"/>
                <w:szCs w:val="24"/>
              </w:rPr>
              <w:t>Разработка экологической документации (Установление и постановка СЗЗ)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0EF065" w14:textId="130164A2" w:rsidR="000E0430" w:rsidRPr="000E0430" w:rsidRDefault="000E0430" w:rsidP="000E04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D4EB0" w:rsidRPr="00B95FC6" w14:paraId="37D5C843" w14:textId="77777777" w:rsidTr="000438BE">
        <w:trPr>
          <w:trHeight w:val="20"/>
        </w:trPr>
        <w:tc>
          <w:tcPr>
            <w:tcW w:w="617" w:type="dxa"/>
            <w:vAlign w:val="center"/>
          </w:tcPr>
          <w:p w14:paraId="1224F1FC" w14:textId="77777777" w:rsidR="00CD4EB0" w:rsidRPr="000A5040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3" w:type="dxa"/>
            <w:vAlign w:val="center"/>
          </w:tcPr>
          <w:p w14:paraId="2E63FD0E" w14:textId="77777777" w:rsidR="00CD4EB0" w:rsidRPr="000A5040" w:rsidRDefault="00E06C59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Требуемые функциональные, технические, качественные, эксплуатационные характеристики работ и услуг</w:t>
            </w:r>
          </w:p>
        </w:tc>
        <w:tc>
          <w:tcPr>
            <w:tcW w:w="5812" w:type="dxa"/>
          </w:tcPr>
          <w:p w14:paraId="23E43899" w14:textId="3554CB6D" w:rsid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0430">
              <w:rPr>
                <w:rFonts w:ascii="Times New Roman" w:hAnsi="Times New Roman" w:cs="Times New Roman"/>
                <w:sz w:val="24"/>
                <w:szCs w:val="24"/>
              </w:rPr>
              <w:t xml:space="preserve"> Этап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замерам шума и атмосферного воздуха в рамках Программы натурных исследований уровня воздействия на окружающую среду с целью обоснования границ СЗЗ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03C619" w14:textId="00E043BD" w:rsid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E0430">
              <w:rPr>
                <w:rFonts w:ascii="Times New Roman" w:hAnsi="Times New Roman" w:cs="Times New Roman"/>
                <w:sz w:val="24"/>
                <w:szCs w:val="24"/>
              </w:rPr>
              <w:t xml:space="preserve"> Этап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олучени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установлении санитарно-защитной зоны в Роспотребнадзоре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B694BC" w14:textId="77777777" w:rsidR="00D5269C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E0430">
              <w:rPr>
                <w:rFonts w:ascii="Times New Roman" w:hAnsi="Times New Roman" w:cs="Times New Roman"/>
                <w:sz w:val="24"/>
                <w:szCs w:val="24"/>
              </w:rPr>
              <w:t xml:space="preserve">Этап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остановк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 xml:space="preserve"> СЗЗ на кадастровый учет в ЕГРН </w:t>
            </w:r>
            <w:proofErr w:type="spellStart"/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EBAB09" w14:textId="77777777" w:rsidR="000E0430" w:rsidRPr="00495F15" w:rsidRDefault="000E0430" w:rsidP="000E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Проводимая работа должна осуществляться на основании действующих законодательных и нормативных актах, результатах лабораторных исследований и использовании данных, получаемых Исполнителем от Заказчика в установленном порядке;</w:t>
            </w:r>
          </w:p>
          <w:p w14:paraId="3C0D35A4" w14:textId="77777777" w:rsidR="000E0430" w:rsidRPr="00495F15" w:rsidRDefault="000E0430" w:rsidP="000E0430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При необходимости выезд представителей Исполнителя на объекты Заказчика (адреса и перечень объектов проектирования прилагается) для оценки объема и технических условий работ;</w:t>
            </w:r>
          </w:p>
          <w:p w14:paraId="61CF95FD" w14:textId="77777777" w:rsidR="000E0430" w:rsidRPr="00495F15" w:rsidRDefault="000E0430" w:rsidP="000E0430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Защита и сопровождение для получения согласования и разрешения всех разделов проектов в контролирующих и разрешительных органах в соответствии с действующим законодательством;</w:t>
            </w:r>
          </w:p>
          <w:p w14:paraId="73B9FAB3" w14:textId="77777777" w:rsidR="000E0430" w:rsidRPr="00495F15" w:rsidRDefault="000E0430" w:rsidP="000E0430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 xml:space="preserve">-Результаты работы оформляются в виде согласованных и утвержденных в установленном порядке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EBC447" w14:textId="70D7ABAA" w:rsidR="000E0430" w:rsidRPr="000A5040" w:rsidRDefault="000E0430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-Готовы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документы </w:t>
            </w: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представля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95F15">
              <w:rPr>
                <w:rFonts w:ascii="Times New Roman" w:hAnsi="Times New Roman" w:cs="Times New Roman"/>
                <w:sz w:val="24"/>
                <w:szCs w:val="24"/>
              </w:rPr>
              <w:t>тся Заказчику в электронном и бумажном виде в 1-ом экземпляре.</w:t>
            </w:r>
          </w:p>
        </w:tc>
      </w:tr>
      <w:tr w:rsidR="006B2660" w:rsidRPr="00B95FC6" w14:paraId="43634DBA" w14:textId="77777777" w:rsidTr="000438BE">
        <w:trPr>
          <w:trHeight w:val="20"/>
        </w:trPr>
        <w:tc>
          <w:tcPr>
            <w:tcW w:w="617" w:type="dxa"/>
            <w:vAlign w:val="center"/>
          </w:tcPr>
          <w:p w14:paraId="1F707E78" w14:textId="77777777" w:rsidR="006B2660" w:rsidRPr="00A61FB9" w:rsidRDefault="006B2660" w:rsidP="006B26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1FB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23" w:type="dxa"/>
            <w:vAlign w:val="center"/>
          </w:tcPr>
          <w:p w14:paraId="39B08A0D" w14:textId="77777777" w:rsidR="006B2660" w:rsidRPr="00A61FB9" w:rsidRDefault="00A61FB9" w:rsidP="006B26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1FB9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стандарты</w:t>
            </w:r>
          </w:p>
        </w:tc>
        <w:tc>
          <w:tcPr>
            <w:tcW w:w="5812" w:type="dxa"/>
          </w:tcPr>
          <w:p w14:paraId="44ACE100" w14:textId="77777777" w:rsidR="006B2660" w:rsidRPr="00443BB4" w:rsidRDefault="006B2660" w:rsidP="006B2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BB4">
              <w:rPr>
                <w:rFonts w:ascii="Times New Roman" w:hAnsi="Times New Roman" w:cs="Times New Roman"/>
                <w:sz w:val="24"/>
                <w:szCs w:val="24"/>
              </w:rPr>
              <w:t>Все услуги должны предоставляться в соответствии с:</w:t>
            </w:r>
          </w:p>
          <w:p w14:paraId="6C46A98A" w14:textId="77777777" w:rsidR="008F031A" w:rsidRPr="008F031A" w:rsidRDefault="008F031A" w:rsidP="008F03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СанПин 2.2.1/2.1.1.1200-03 «Санитарно-защитные зоны и санитарная классификация предприятий, сооружений и иных объектов»;</w:t>
            </w:r>
          </w:p>
          <w:p w14:paraId="37409365" w14:textId="2EE0CFC0" w:rsidR="006E38FB" w:rsidRPr="00443BB4" w:rsidRDefault="008F031A" w:rsidP="00A906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Постановление Правительства РФ от 03.03.2018 года № 222 «Об утверждении Правил установления санитарно-защитных зон и использования земельных участков, расположенных в границах санитарно-защитных зон».</w:t>
            </w:r>
          </w:p>
        </w:tc>
      </w:tr>
      <w:tr w:rsidR="006B2660" w:rsidRPr="00B95FC6" w14:paraId="5D460BD4" w14:textId="77777777" w:rsidTr="000438BE">
        <w:trPr>
          <w:trHeight w:val="20"/>
        </w:trPr>
        <w:tc>
          <w:tcPr>
            <w:tcW w:w="617" w:type="dxa"/>
            <w:vAlign w:val="center"/>
          </w:tcPr>
          <w:p w14:paraId="0ABD3FBE" w14:textId="1368A1B4" w:rsidR="006B2660" w:rsidRPr="000A5040" w:rsidRDefault="000E0430" w:rsidP="006B2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23" w:type="dxa"/>
            <w:vAlign w:val="center"/>
          </w:tcPr>
          <w:p w14:paraId="194308D5" w14:textId="77777777" w:rsidR="006B2660" w:rsidRPr="000A5040" w:rsidRDefault="006B2660" w:rsidP="006B2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Указание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иную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нормативно-техническую документацию</w:t>
            </w:r>
          </w:p>
        </w:tc>
        <w:tc>
          <w:tcPr>
            <w:tcW w:w="5812" w:type="dxa"/>
          </w:tcPr>
          <w:p w14:paraId="21CB6A2C" w14:textId="77777777" w:rsidR="008F031A" w:rsidRP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10.01.2002 № 7-ФЗ «Об охране окружающей среды»;</w:t>
            </w:r>
          </w:p>
          <w:p w14:paraId="13B4EDD5" w14:textId="77777777" w:rsidR="008F031A" w:rsidRP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21.07.2014 № 219-ФЗ «О внесении изменений в Федеральный закон «Об охране окружающей среды» и отдельные законодательные акты Российской Федерации»;</w:t>
            </w:r>
          </w:p>
          <w:p w14:paraId="1F14C1AC" w14:textId="77777777" w:rsidR="008F031A" w:rsidRP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- Федеральный закон "Об охране атмосферного воздуха" от 04.05.1999 N 96-ФЗ;</w:t>
            </w:r>
          </w:p>
          <w:p w14:paraId="7A56AD49" w14:textId="77777777" w:rsidR="008F031A" w:rsidRP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30.03.1999 № 52-ФЗ «О санитарно-эпидемиологическом благополучии населения»;</w:t>
            </w:r>
          </w:p>
          <w:p w14:paraId="6A42C67F" w14:textId="77777777" w:rsidR="008F031A" w:rsidRPr="008F031A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- СанПиН 1.2.3685-21 "Гигиенические нормативы и требования к обеспечению безопасности и (или) безвредности для человека факторов среды обитания";</w:t>
            </w:r>
          </w:p>
          <w:p w14:paraId="69766080" w14:textId="77777777" w:rsidR="008D7171" w:rsidRDefault="008F031A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1A">
              <w:rPr>
                <w:rFonts w:ascii="Times New Roman" w:hAnsi="Times New Roman" w:cs="Times New Roman"/>
                <w:sz w:val="24"/>
                <w:szCs w:val="24"/>
              </w:rPr>
              <w:t>-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мероприятий".</w:t>
            </w:r>
          </w:p>
          <w:p w14:paraId="41EFF989" w14:textId="77777777" w:rsidR="00A60770" w:rsidRDefault="001C7D2E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МУК 4.3.3722-21 «Контроль уровня шума на территории жилой застройки, в жилых и общественных зданиях и помещениях».</w:t>
            </w:r>
          </w:p>
          <w:p w14:paraId="1D65965C" w14:textId="5F2113CC" w:rsidR="001C7D2E" w:rsidRPr="00495F15" w:rsidRDefault="001C7D2E" w:rsidP="008F0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23337-2014 «Шум. Методы измерения шума на селитебной территории и в помещениях жилых и общественных зданий».</w:t>
            </w:r>
          </w:p>
        </w:tc>
      </w:tr>
      <w:tr w:rsidR="008D7171" w:rsidRPr="00B95FC6" w14:paraId="2826CFDE" w14:textId="77777777" w:rsidTr="000438BE">
        <w:trPr>
          <w:trHeight w:val="20"/>
        </w:trPr>
        <w:tc>
          <w:tcPr>
            <w:tcW w:w="617" w:type="dxa"/>
            <w:vAlign w:val="center"/>
          </w:tcPr>
          <w:p w14:paraId="6340BDFF" w14:textId="77777777" w:rsidR="008D7171" w:rsidRDefault="008D7171" w:rsidP="008D7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3" w:type="dxa"/>
            <w:vAlign w:val="center"/>
          </w:tcPr>
          <w:p w14:paraId="45C5D4C0" w14:textId="647009BD" w:rsidR="008D7171" w:rsidRPr="0012685B" w:rsidRDefault="008D7171" w:rsidP="008D7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Гарантийные сроки </w:t>
            </w:r>
            <w:r w:rsidRPr="005D710E">
              <w:rPr>
                <w:rFonts w:ascii="Times New Roman" w:hAnsi="Times New Roman" w:cs="Times New Roman"/>
                <w:i/>
                <w:szCs w:val="24"/>
              </w:rPr>
              <w:t>(при необходимости)</w:t>
            </w:r>
          </w:p>
        </w:tc>
        <w:tc>
          <w:tcPr>
            <w:tcW w:w="5812" w:type="dxa"/>
          </w:tcPr>
          <w:p w14:paraId="517F9FEB" w14:textId="39328475" w:rsidR="008D7171" w:rsidRDefault="008D7171" w:rsidP="008D7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660">
              <w:rPr>
                <w:rFonts w:ascii="Times New Roman" w:hAnsi="Times New Roman" w:cs="Times New Roman"/>
                <w:sz w:val="24"/>
                <w:szCs w:val="24"/>
              </w:rPr>
              <w:t>С даты вступления в силу договора и действует до полного выполнения взаимных обязательств.</w:t>
            </w:r>
          </w:p>
        </w:tc>
      </w:tr>
      <w:tr w:rsidR="000E0430" w:rsidRPr="00B95FC6" w14:paraId="7C3CDC6C" w14:textId="77777777" w:rsidTr="002B3C79">
        <w:trPr>
          <w:trHeight w:val="20"/>
        </w:trPr>
        <w:tc>
          <w:tcPr>
            <w:tcW w:w="617" w:type="dxa"/>
          </w:tcPr>
          <w:p w14:paraId="471D53AA" w14:textId="7BFD1CCC" w:rsidR="000E0430" w:rsidRDefault="000E0430" w:rsidP="000E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23" w:type="dxa"/>
          </w:tcPr>
          <w:p w14:paraId="4B1F7E6B" w14:textId="0DBAAC55" w:rsidR="000E0430" w:rsidRPr="000A5040" w:rsidRDefault="000E0430" w:rsidP="000E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(лицензия)</w:t>
            </w:r>
          </w:p>
        </w:tc>
        <w:tc>
          <w:tcPr>
            <w:tcW w:w="5812" w:type="dxa"/>
          </w:tcPr>
          <w:p w14:paraId="1241AAA9" w14:textId="7BB8369E" w:rsidR="000E0430" w:rsidRPr="000E0430" w:rsidRDefault="000E0430" w:rsidP="000E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1 Этапу </w:t>
            </w:r>
            <w:r w:rsidRPr="000E0430">
              <w:rPr>
                <w:rFonts w:ascii="Times New Roman" w:hAnsi="Times New Roman" w:cs="Times New Roman"/>
                <w:sz w:val="24"/>
                <w:szCs w:val="24"/>
              </w:rPr>
              <w:t>Нотариально заверенная копия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</w:tbl>
    <w:p w14:paraId="4794B288" w14:textId="62104C73" w:rsidR="00CD4EB0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A04D2" w14:textId="77777777" w:rsidR="008D7171" w:rsidRDefault="008D7171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FF62B" w14:textId="77777777" w:rsidR="00DB51DA" w:rsidRPr="00200EC1" w:rsidRDefault="00DB51DA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4AE9B" w14:textId="6413BEAA" w:rsidR="00CD4EB0" w:rsidRPr="00996AD3" w:rsidRDefault="00D9749E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BB4">
        <w:rPr>
          <w:rFonts w:ascii="Times New Roman" w:hAnsi="Times New Roman" w:cs="Times New Roman"/>
          <w:b/>
          <w:sz w:val="28"/>
          <w:szCs w:val="28"/>
        </w:rPr>
        <w:t xml:space="preserve">Главный инженер филиала           </w:t>
      </w:r>
      <w:r w:rsidR="0004648E">
        <w:rPr>
          <w:noProof/>
        </w:rPr>
        <w:t xml:space="preserve">                               </w:t>
      </w:r>
      <w:r w:rsidR="00443BB4">
        <w:rPr>
          <w:rFonts w:ascii="Times New Roman" w:hAnsi="Times New Roman" w:cs="Times New Roman"/>
          <w:b/>
          <w:sz w:val="28"/>
          <w:szCs w:val="28"/>
        </w:rPr>
        <w:t xml:space="preserve">            Б.</w:t>
      </w:r>
      <w:r w:rsidR="00DB51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43BB4">
        <w:rPr>
          <w:rFonts w:ascii="Times New Roman" w:hAnsi="Times New Roman" w:cs="Times New Roman"/>
          <w:b/>
          <w:sz w:val="28"/>
          <w:szCs w:val="28"/>
        </w:rPr>
        <w:t>Гасумов</w:t>
      </w:r>
      <w:proofErr w:type="spellEnd"/>
    </w:p>
    <w:p w14:paraId="70E908C6" w14:textId="77777777" w:rsidR="00D5269C" w:rsidRDefault="00D5269C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7B1FCD7" w14:textId="0A97E274" w:rsidR="00D5269C" w:rsidRDefault="00D5269C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FD740C5" w14:textId="7FDCD473" w:rsidR="008D7171" w:rsidRDefault="008D7171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5CF4EF7" w14:textId="0D153812" w:rsidR="008D7171" w:rsidRDefault="008D7171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26A8397" w14:textId="0B471CA4" w:rsidR="00495F15" w:rsidRDefault="00495F15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22263EB" w14:textId="3C600BE2" w:rsidR="00495F15" w:rsidRDefault="00495F15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BB4AAF4" w14:textId="6D0F21EA" w:rsidR="00495F15" w:rsidRDefault="00495F15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894EE96" w14:textId="0491F5F2" w:rsidR="00495F15" w:rsidRDefault="00495F15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E94E55B" w14:textId="77777777" w:rsidR="00495F15" w:rsidRDefault="00495F15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ACC2E37" w14:textId="77777777" w:rsidR="008D7171" w:rsidRDefault="008D7171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345630B" w14:textId="77777777" w:rsidR="00D5269C" w:rsidRDefault="00D5269C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0B1E3777" w14:textId="6A436E7A" w:rsidR="00DB51DA" w:rsidRDefault="00D9749E" w:rsidP="00D974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D9749E">
        <w:rPr>
          <w:rFonts w:ascii="Times New Roman" w:hAnsi="Times New Roman" w:cs="Times New Roman"/>
        </w:rPr>
        <w:t>Исп</w:t>
      </w:r>
      <w:proofErr w:type="spellEnd"/>
      <w:r w:rsidRPr="00D9749E">
        <w:rPr>
          <w:rFonts w:ascii="Times New Roman" w:hAnsi="Times New Roman" w:cs="Times New Roman"/>
        </w:rPr>
        <w:t>:</w:t>
      </w:r>
      <w:r w:rsidR="00DB51DA">
        <w:rPr>
          <w:rFonts w:ascii="Times New Roman" w:hAnsi="Times New Roman" w:cs="Times New Roman"/>
        </w:rPr>
        <w:t xml:space="preserve"> </w:t>
      </w:r>
      <w:r w:rsidRPr="00D9749E">
        <w:rPr>
          <w:rFonts w:ascii="Times New Roman" w:hAnsi="Times New Roman" w:cs="Times New Roman"/>
        </w:rPr>
        <w:t>Забирова Р.Р.-</w:t>
      </w:r>
      <w:r w:rsidR="000E7DF8">
        <w:rPr>
          <w:rFonts w:ascii="Times New Roman" w:hAnsi="Times New Roman" w:cs="Times New Roman"/>
        </w:rPr>
        <w:t xml:space="preserve"> ИЖУ</w:t>
      </w:r>
      <w:r w:rsidR="00DB51DA">
        <w:rPr>
          <w:rFonts w:ascii="Times New Roman" w:hAnsi="Times New Roman" w:cs="Times New Roman"/>
        </w:rPr>
        <w:t>БТ</w:t>
      </w:r>
    </w:p>
    <w:p w14:paraId="1AF0C248" w14:textId="41DA2ED5" w:rsidR="000C5F31" w:rsidRPr="00D9749E" w:rsidRDefault="00DB51DA" w:rsidP="00D9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</w:rPr>
        <w:t>т</w:t>
      </w:r>
      <w:r w:rsidR="00D9749E" w:rsidRPr="00D9749E">
        <w:rPr>
          <w:rFonts w:ascii="Times New Roman" w:hAnsi="Times New Roman" w:cs="Times New Roman"/>
        </w:rPr>
        <w:t>ел:3</w:t>
      </w:r>
      <w:r>
        <w:rPr>
          <w:rFonts w:ascii="Times New Roman" w:hAnsi="Times New Roman" w:cs="Times New Roman"/>
        </w:rPr>
        <w:t>2-3</w:t>
      </w:r>
      <w:r w:rsidR="000E7DF8">
        <w:rPr>
          <w:rFonts w:ascii="Times New Roman" w:hAnsi="Times New Roman" w:cs="Times New Roman"/>
        </w:rPr>
        <w:t>1</w:t>
      </w:r>
    </w:p>
    <w:sectPr w:rsidR="000C5F31" w:rsidRPr="00D9749E" w:rsidSect="00D5269C">
      <w:headerReference w:type="even" r:id="rId7"/>
      <w:headerReference w:type="default" r:id="rId8"/>
      <w:pgSz w:w="11906" w:h="16838" w:code="9"/>
      <w:pgMar w:top="993" w:right="851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D295E" w14:textId="77777777" w:rsidR="0041545A" w:rsidRDefault="0041545A" w:rsidP="00CD4EB0">
      <w:pPr>
        <w:spacing w:after="0" w:line="240" w:lineRule="auto"/>
      </w:pPr>
      <w:r>
        <w:separator/>
      </w:r>
    </w:p>
  </w:endnote>
  <w:endnote w:type="continuationSeparator" w:id="0">
    <w:p w14:paraId="3DF2FCA0" w14:textId="77777777" w:rsidR="0041545A" w:rsidRDefault="0041545A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199B8" w14:textId="77777777" w:rsidR="0041545A" w:rsidRDefault="0041545A" w:rsidP="00CD4EB0">
      <w:pPr>
        <w:spacing w:after="0" w:line="240" w:lineRule="auto"/>
      </w:pPr>
      <w:r>
        <w:separator/>
      </w:r>
    </w:p>
  </w:footnote>
  <w:footnote w:type="continuationSeparator" w:id="0">
    <w:p w14:paraId="48BBF425" w14:textId="77777777" w:rsidR="0041545A" w:rsidRDefault="0041545A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A1348" w14:textId="77777777" w:rsidR="003F1554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0A736B9" w14:textId="77777777" w:rsidR="003F1554" w:rsidRPr="000B74A4" w:rsidRDefault="00DD5AB6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2</w:t>
        </w:r>
      </w:p>
    </w:sdtContent>
  </w:sdt>
  <w:p w14:paraId="39EB3C96" w14:textId="77777777" w:rsidR="003F1554" w:rsidRDefault="003F15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D0E1D"/>
    <w:multiLevelType w:val="hybridMultilevel"/>
    <w:tmpl w:val="F478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A7169"/>
    <w:multiLevelType w:val="hybridMultilevel"/>
    <w:tmpl w:val="CD00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83463657">
    <w:abstractNumId w:val="2"/>
  </w:num>
  <w:num w:numId="2" w16cid:durableId="618417655">
    <w:abstractNumId w:val="3"/>
  </w:num>
  <w:num w:numId="3" w16cid:durableId="2117677475">
    <w:abstractNumId w:val="0"/>
  </w:num>
  <w:num w:numId="4" w16cid:durableId="1598438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B0"/>
    <w:rsid w:val="00030DCD"/>
    <w:rsid w:val="000438BE"/>
    <w:rsid w:val="00044287"/>
    <w:rsid w:val="0004648E"/>
    <w:rsid w:val="00060885"/>
    <w:rsid w:val="0006703A"/>
    <w:rsid w:val="0007557C"/>
    <w:rsid w:val="00083523"/>
    <w:rsid w:val="00096B11"/>
    <w:rsid w:val="000A5040"/>
    <w:rsid w:val="000C5F31"/>
    <w:rsid w:val="000D0479"/>
    <w:rsid w:val="000E0430"/>
    <w:rsid w:val="000E7DF8"/>
    <w:rsid w:val="000F25B6"/>
    <w:rsid w:val="001135E5"/>
    <w:rsid w:val="00115DC9"/>
    <w:rsid w:val="0012407F"/>
    <w:rsid w:val="0012685B"/>
    <w:rsid w:val="001432E1"/>
    <w:rsid w:val="00146591"/>
    <w:rsid w:val="00185592"/>
    <w:rsid w:val="001C7D2E"/>
    <w:rsid w:val="001D1885"/>
    <w:rsid w:val="00200EC1"/>
    <w:rsid w:val="00207DF6"/>
    <w:rsid w:val="00215AEB"/>
    <w:rsid w:val="002239B1"/>
    <w:rsid w:val="00280B3E"/>
    <w:rsid w:val="002876B9"/>
    <w:rsid w:val="00287779"/>
    <w:rsid w:val="00290D5A"/>
    <w:rsid w:val="002E19E3"/>
    <w:rsid w:val="00302146"/>
    <w:rsid w:val="003220C9"/>
    <w:rsid w:val="00325F3C"/>
    <w:rsid w:val="003E7E3C"/>
    <w:rsid w:val="003F1554"/>
    <w:rsid w:val="003F2F5A"/>
    <w:rsid w:val="00400A6B"/>
    <w:rsid w:val="00403EBB"/>
    <w:rsid w:val="0041545A"/>
    <w:rsid w:val="00417257"/>
    <w:rsid w:val="004367F6"/>
    <w:rsid w:val="00443BB4"/>
    <w:rsid w:val="0044684F"/>
    <w:rsid w:val="00455220"/>
    <w:rsid w:val="00495F15"/>
    <w:rsid w:val="004A4F4E"/>
    <w:rsid w:val="004A6245"/>
    <w:rsid w:val="004F2192"/>
    <w:rsid w:val="005271E5"/>
    <w:rsid w:val="00564788"/>
    <w:rsid w:val="00590833"/>
    <w:rsid w:val="00593194"/>
    <w:rsid w:val="005C5481"/>
    <w:rsid w:val="005D710E"/>
    <w:rsid w:val="005E332F"/>
    <w:rsid w:val="005F4E67"/>
    <w:rsid w:val="00610E77"/>
    <w:rsid w:val="00640F52"/>
    <w:rsid w:val="006614BE"/>
    <w:rsid w:val="00671975"/>
    <w:rsid w:val="006A3630"/>
    <w:rsid w:val="006B2660"/>
    <w:rsid w:val="006E38FB"/>
    <w:rsid w:val="006E3EE4"/>
    <w:rsid w:val="006F5732"/>
    <w:rsid w:val="00773E98"/>
    <w:rsid w:val="007B5B37"/>
    <w:rsid w:val="007D62D9"/>
    <w:rsid w:val="007F0E45"/>
    <w:rsid w:val="008859D3"/>
    <w:rsid w:val="00890C82"/>
    <w:rsid w:val="00891873"/>
    <w:rsid w:val="0089217B"/>
    <w:rsid w:val="00892B97"/>
    <w:rsid w:val="008D6B98"/>
    <w:rsid w:val="008D7171"/>
    <w:rsid w:val="008E7CDB"/>
    <w:rsid w:val="008F031A"/>
    <w:rsid w:val="00901142"/>
    <w:rsid w:val="00907C49"/>
    <w:rsid w:val="0095612D"/>
    <w:rsid w:val="00986AAC"/>
    <w:rsid w:val="009A18A0"/>
    <w:rsid w:val="009B0EC6"/>
    <w:rsid w:val="009C7DB4"/>
    <w:rsid w:val="00A60770"/>
    <w:rsid w:val="00A61FB9"/>
    <w:rsid w:val="00A85205"/>
    <w:rsid w:val="00A906F6"/>
    <w:rsid w:val="00A94D12"/>
    <w:rsid w:val="00A96431"/>
    <w:rsid w:val="00AA7FD8"/>
    <w:rsid w:val="00AD2510"/>
    <w:rsid w:val="00AF476A"/>
    <w:rsid w:val="00B023A5"/>
    <w:rsid w:val="00B07059"/>
    <w:rsid w:val="00B41BC3"/>
    <w:rsid w:val="00B9259B"/>
    <w:rsid w:val="00BB1592"/>
    <w:rsid w:val="00BD658C"/>
    <w:rsid w:val="00C0231D"/>
    <w:rsid w:val="00C27FBA"/>
    <w:rsid w:val="00CA1254"/>
    <w:rsid w:val="00CC2467"/>
    <w:rsid w:val="00CD3C77"/>
    <w:rsid w:val="00CD4EB0"/>
    <w:rsid w:val="00CE4FFF"/>
    <w:rsid w:val="00CE5E92"/>
    <w:rsid w:val="00D12F7E"/>
    <w:rsid w:val="00D502AD"/>
    <w:rsid w:val="00D5269C"/>
    <w:rsid w:val="00D721C4"/>
    <w:rsid w:val="00D90C08"/>
    <w:rsid w:val="00D9749E"/>
    <w:rsid w:val="00DB51DA"/>
    <w:rsid w:val="00DD5AB6"/>
    <w:rsid w:val="00DE347F"/>
    <w:rsid w:val="00DF34D3"/>
    <w:rsid w:val="00E06C59"/>
    <w:rsid w:val="00E12357"/>
    <w:rsid w:val="00E16E39"/>
    <w:rsid w:val="00E3069D"/>
    <w:rsid w:val="00E408E9"/>
    <w:rsid w:val="00E54CCE"/>
    <w:rsid w:val="00E574E0"/>
    <w:rsid w:val="00E87D5F"/>
    <w:rsid w:val="00EC6671"/>
    <w:rsid w:val="00ED01E5"/>
    <w:rsid w:val="00EE6344"/>
    <w:rsid w:val="00EF35BC"/>
    <w:rsid w:val="00F2302E"/>
    <w:rsid w:val="00F5022D"/>
    <w:rsid w:val="00F53414"/>
    <w:rsid w:val="00F67E45"/>
    <w:rsid w:val="00FE7B9C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6D90"/>
  <w15:docId w15:val="{DA66B760-7763-4084-8ECE-7FFD95D49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Рузалия Р. Забирова</cp:lastModifiedBy>
  <cp:revision>4</cp:revision>
  <cp:lastPrinted>2023-12-06T07:04:00Z</cp:lastPrinted>
  <dcterms:created xsi:type="dcterms:W3CDTF">2026-01-19T12:40:00Z</dcterms:created>
  <dcterms:modified xsi:type="dcterms:W3CDTF">2026-01-19T12:59:00Z</dcterms:modified>
</cp:coreProperties>
</file>